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16D5AF5D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1D0E96" w:rsidRPr="001D0E96">
              <w:rPr>
                <w:b/>
                <w:sz w:val="16"/>
                <w:szCs w:val="16"/>
              </w:rPr>
              <w:t xml:space="preserve">Prentis </w:t>
            </w:r>
            <w:proofErr w:type="spellStart"/>
            <w:r w:rsidR="001D0E96" w:rsidRPr="001D0E96">
              <w:rPr>
                <w:b/>
                <w:sz w:val="16"/>
                <w:szCs w:val="16"/>
              </w:rPr>
              <w:t>Rhaglenni</w:t>
            </w:r>
            <w:proofErr w:type="spellEnd"/>
            <w:r w:rsidR="001D0E96" w:rsidRPr="001D0E9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D0E96" w:rsidRPr="001D0E96">
              <w:rPr>
                <w:b/>
                <w:sz w:val="16"/>
                <w:szCs w:val="16"/>
              </w:rPr>
              <w:t>TGCh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21248D67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dydd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1D0E96">
              <w:rPr>
                <w:b/>
                <w:sz w:val="16"/>
                <w:szCs w:val="16"/>
              </w:rPr>
              <w:t>01</w:t>
            </w:r>
            <w:proofErr w:type="gramEnd"/>
            <w:r w:rsidR="001D0E96">
              <w:rPr>
                <w:b/>
                <w:sz w:val="16"/>
                <w:szCs w:val="16"/>
              </w:rPr>
              <w:t>/06/2026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i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15A6" w14:textId="77777777" w:rsidR="00DC037D" w:rsidRDefault="00DC037D" w:rsidP="00D03477">
      <w:r>
        <w:separator/>
      </w:r>
    </w:p>
  </w:endnote>
  <w:endnote w:type="continuationSeparator" w:id="0">
    <w:p w14:paraId="5A8D2DDE" w14:textId="77777777" w:rsidR="00DC037D" w:rsidRDefault="00DC037D" w:rsidP="00D03477">
      <w:r>
        <w:continuationSeparator/>
      </w:r>
    </w:p>
  </w:endnote>
  <w:endnote w:type="continuationNotice" w:id="1">
    <w:p w14:paraId="398E0646" w14:textId="77777777" w:rsidR="00DC037D" w:rsidRDefault="00DC0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479D" w14:textId="77777777" w:rsidR="00DC037D" w:rsidRDefault="00DC037D" w:rsidP="00D03477">
      <w:r>
        <w:separator/>
      </w:r>
    </w:p>
  </w:footnote>
  <w:footnote w:type="continuationSeparator" w:id="0">
    <w:p w14:paraId="5E257975" w14:textId="77777777" w:rsidR="00DC037D" w:rsidRDefault="00DC037D" w:rsidP="00D03477">
      <w:r>
        <w:continuationSeparator/>
      </w:r>
    </w:p>
  </w:footnote>
  <w:footnote w:type="continuationNotice" w:id="1">
    <w:p w14:paraId="57649AA0" w14:textId="77777777" w:rsidR="00DC037D" w:rsidRDefault="00DC0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59TVDSXsg+dsdctu2SNJPRkp+/GaTqpwWpsSfzGuucS6vyM5RWi2ZiVoj62EcGC7b//mcTc9r3uVQwr5SPzmA==" w:salt="sx8CksjDMlPSv5LbNDDcF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D0E96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2568D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DC037D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ACC57D6A-2253-42B0-8E66-382071AD6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