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(gov.wales)</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54128E47"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gyfer </w:t>
            </w:r>
            <w:r>
              <w:rPr>
                <w:sz w:val="16"/>
                <w:szCs w:val="16"/>
              </w:rPr>
              <w:t xml:space="preserve">y swydd:  </w:t>
            </w:r>
            <w:r w:rsidR="004D54D1">
              <w:t xml:space="preserve"> </w:t>
            </w:r>
            <w:r w:rsidR="00CF2124">
              <w:rPr>
                <w:b/>
                <w:sz w:val="16"/>
                <w:szCs w:val="16"/>
              </w:rPr>
              <w:t xml:space="preserve"> </w:t>
            </w:r>
            <w:r w:rsidR="00AB3C61" w:rsidRPr="00AB3C61">
              <w:rPr>
                <w:b/>
                <w:sz w:val="16"/>
                <w:szCs w:val="16"/>
              </w:rPr>
              <w:t>Rheolwr Gwylfa</w:t>
            </w:r>
          </w:p>
        </w:tc>
        <w:tc>
          <w:tcPr>
            <w:tcW w:w="5300" w:type="dxa"/>
            <w:tcBorders>
              <w:top w:val="single" w:sz="8" w:space="0" w:color="auto"/>
              <w:bottom w:val="single" w:sz="8" w:space="0" w:color="auto"/>
              <w:right w:val="single" w:sz="8" w:space="0" w:color="auto"/>
            </w:tcBorders>
            <w:shd w:val="clear" w:color="auto" w:fill="auto"/>
          </w:tcPr>
          <w:p w14:paraId="3AFFCCB0" w14:textId="7C5B5ADF"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Hanner dydd,</w:t>
            </w:r>
            <w:r w:rsidR="00D3478F">
              <w:rPr>
                <w:b/>
                <w:sz w:val="16"/>
                <w:szCs w:val="16"/>
              </w:rPr>
              <w:t xml:space="preserve"> </w:t>
            </w:r>
            <w:r w:rsidR="00CF2124">
              <w:rPr>
                <w:b/>
                <w:sz w:val="16"/>
                <w:szCs w:val="16"/>
              </w:rPr>
              <w:t xml:space="preserve"> </w:t>
            </w:r>
            <w:r w:rsidR="00AB3C61">
              <w:rPr>
                <w:b/>
                <w:sz w:val="16"/>
                <w:szCs w:val="16"/>
              </w:rPr>
              <w:t>22/09/2025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BLAENOROL  </w:t>
            </w:r>
            <w:r w:rsidRPr="002B3D6B">
              <w:rPr>
                <w:smallCaps/>
                <w:sz w:val="16"/>
                <w:szCs w:val="16"/>
              </w:rPr>
              <w:t>(</w:t>
            </w:r>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r>
              <w:rPr>
                <w:sz w:val="16"/>
                <w:szCs w:val="16"/>
              </w:rPr>
              <w:t>dod  ben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Oes gennych chi unrhyw gyswllt personol gyda unrhyw un sydd yn gweithio yng Ngwasanaeth Tân ac Achub Gogledd Cymru ( mae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r w:rsidRPr="00FE0559">
              <w:rPr>
                <w:sz w:val="16"/>
                <w:szCs w:val="16"/>
              </w:rPr>
              <w:t>A</w:t>
            </w:r>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a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468626">
    <w:abstractNumId w:val="0"/>
  </w:num>
  <w:num w:numId="2" w16cid:durableId="1129589950">
    <w:abstractNumId w:val="1"/>
  </w:num>
  <w:num w:numId="3" w16cid:durableId="2127698027">
    <w:abstractNumId w:val="2"/>
  </w:num>
  <w:num w:numId="4" w16cid:durableId="111629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201DF2"/>
    <w:rsid w:val="002161EE"/>
    <w:rsid w:val="00235E0D"/>
    <w:rsid w:val="00272B4C"/>
    <w:rsid w:val="00281129"/>
    <w:rsid w:val="00326B63"/>
    <w:rsid w:val="00354725"/>
    <w:rsid w:val="00360FB7"/>
    <w:rsid w:val="004871FF"/>
    <w:rsid w:val="004A2ECD"/>
    <w:rsid w:val="004C6400"/>
    <w:rsid w:val="004D54D1"/>
    <w:rsid w:val="0053199A"/>
    <w:rsid w:val="00577261"/>
    <w:rsid w:val="00584F0E"/>
    <w:rsid w:val="005D29C9"/>
    <w:rsid w:val="006C3E13"/>
    <w:rsid w:val="00814570"/>
    <w:rsid w:val="008E2DDD"/>
    <w:rsid w:val="009E426A"/>
    <w:rsid w:val="00A11890"/>
    <w:rsid w:val="00A31002"/>
    <w:rsid w:val="00A35390"/>
    <w:rsid w:val="00A678C8"/>
    <w:rsid w:val="00A830C7"/>
    <w:rsid w:val="00AB2661"/>
    <w:rsid w:val="00AB3C61"/>
    <w:rsid w:val="00AC4846"/>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customXml/itemProps2.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3.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customXml/itemProps4.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2025-02-20T16:07:00Z</dcterms:created>
  <dcterms:modified xsi:type="dcterms:W3CDTF">2025-09-05T10:52:00Z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